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F0D7" w14:textId="7F46A06B" w:rsidR="00E508CB" w:rsidRPr="00032DE3" w:rsidRDefault="00B774D0" w:rsidP="00B774D0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032DE3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551B8F" w:rsidRPr="00032DE3">
        <w:rPr>
          <w:rFonts w:asciiTheme="minorHAnsi" w:hAnsiTheme="minorHAnsi" w:cstheme="minorHAnsi"/>
          <w:b/>
          <w:bCs/>
          <w:sz w:val="40"/>
          <w:szCs w:val="40"/>
        </w:rPr>
        <w:t xml:space="preserve">Pressure Safety Valve </w:t>
      </w:r>
      <w:r w:rsidR="0087796C" w:rsidRPr="00032DE3">
        <w:rPr>
          <w:rFonts w:asciiTheme="minorHAnsi" w:hAnsiTheme="minorHAnsi" w:cstheme="minorHAnsi"/>
          <w:b/>
          <w:bCs/>
          <w:sz w:val="40"/>
          <w:szCs w:val="40"/>
        </w:rPr>
        <w:t>MOC</w:t>
      </w:r>
      <w:r w:rsidR="00551B8F" w:rsidRPr="00032DE3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87796C" w:rsidRPr="00032DE3">
        <w:rPr>
          <w:rFonts w:asciiTheme="minorHAnsi" w:hAnsiTheme="minorHAnsi" w:cstheme="minorHAnsi"/>
          <w:b/>
          <w:bCs/>
          <w:sz w:val="40"/>
          <w:szCs w:val="40"/>
        </w:rPr>
        <w:t>Form</w:t>
      </w:r>
    </w:p>
    <w:p w14:paraId="550B7F05" w14:textId="21B5B787" w:rsidR="00D824A6" w:rsidRPr="00032DE3" w:rsidRDefault="008B7084" w:rsidP="00725A12">
      <w:pPr>
        <w:spacing w:before="240" w:after="240"/>
        <w:rPr>
          <w:rFonts w:asciiTheme="minorHAnsi" w:hAnsiTheme="minorHAnsi" w:cstheme="minorHAnsi"/>
          <w:sz w:val="24"/>
          <w:szCs w:val="24"/>
        </w:rPr>
      </w:pPr>
      <w:r w:rsidRPr="00032DE3">
        <w:rPr>
          <w:rFonts w:asciiTheme="minorHAnsi" w:hAnsiTheme="minorHAnsi" w:cstheme="minorHAnsi"/>
          <w:sz w:val="24"/>
          <w:szCs w:val="24"/>
        </w:rPr>
        <w:t>This checklist is for identifying when a pressure safety valve (PSV)</w:t>
      </w:r>
      <w:r w:rsidR="00BB1B87" w:rsidRPr="00032DE3">
        <w:rPr>
          <w:rFonts w:asciiTheme="minorHAnsi" w:hAnsiTheme="minorHAnsi" w:cstheme="minorHAnsi"/>
          <w:sz w:val="24"/>
          <w:szCs w:val="24"/>
        </w:rPr>
        <w:t xml:space="preserve"> is being added, changed, or removed. It’s designed to ensure the correct documents are filed to update </w:t>
      </w:r>
      <w:r w:rsidR="00D16244" w:rsidRPr="00032DE3">
        <w:rPr>
          <w:rFonts w:asciiTheme="minorHAnsi" w:hAnsiTheme="minorHAnsi" w:cstheme="minorHAnsi"/>
          <w:sz w:val="24"/>
          <w:szCs w:val="24"/>
        </w:rPr>
        <w:t>the PSV program.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C8657B" w:rsidRPr="00032DE3" w14:paraId="19CE583A" w14:textId="77777777" w:rsidTr="542D4F43">
        <w:tc>
          <w:tcPr>
            <w:tcW w:w="5395" w:type="dxa"/>
          </w:tcPr>
          <w:p w14:paraId="33FF24E0" w14:textId="6E90EF9B" w:rsidR="00C8657B" w:rsidRPr="00032DE3" w:rsidRDefault="00C8657B" w:rsidP="00C97255">
            <w:pPr>
              <w:spacing w:after="240"/>
              <w:rPr>
                <w:rFonts w:asciiTheme="minorHAnsi" w:hAnsiTheme="minorHAnsi" w:cstheme="minorHAnsi"/>
              </w:rPr>
            </w:pPr>
            <w:r w:rsidRPr="00032DE3">
              <w:rPr>
                <w:rFonts w:asciiTheme="minorHAnsi" w:hAnsiTheme="minorHAnsi" w:cstheme="minorHAnsi"/>
              </w:rPr>
              <w:t xml:space="preserve">Project </w:t>
            </w:r>
            <w:r w:rsidR="00846681" w:rsidRPr="00032DE3">
              <w:rPr>
                <w:rFonts w:asciiTheme="minorHAnsi" w:hAnsiTheme="minorHAnsi" w:cstheme="minorHAnsi"/>
              </w:rPr>
              <w:t>ID</w:t>
            </w:r>
            <w:r w:rsidRPr="00032DE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395" w:type="dxa"/>
          </w:tcPr>
          <w:p w14:paraId="27D7B884" w14:textId="38FC365C" w:rsidR="00C8657B" w:rsidRPr="00032DE3" w:rsidRDefault="00FE61DA" w:rsidP="00C97255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032DE3">
              <w:rPr>
                <w:rFonts w:asciiTheme="minorHAnsi" w:hAnsiTheme="minorHAnsi" w:cstheme="minorHAnsi"/>
              </w:rPr>
              <w:t>Date:</w:t>
            </w:r>
          </w:p>
        </w:tc>
      </w:tr>
      <w:tr w:rsidR="00846681" w:rsidRPr="00032DE3" w14:paraId="41BCB0EA" w14:textId="77777777" w:rsidTr="542D4F43">
        <w:tc>
          <w:tcPr>
            <w:tcW w:w="10790" w:type="dxa"/>
            <w:gridSpan w:val="2"/>
          </w:tcPr>
          <w:p w14:paraId="1CF6C3A7" w14:textId="5820B6D8" w:rsidR="00846681" w:rsidRPr="00032DE3" w:rsidRDefault="005B1882" w:rsidP="00846681">
            <w:pPr>
              <w:spacing w:after="240"/>
              <w:rPr>
                <w:rFonts w:asciiTheme="minorHAnsi" w:hAnsiTheme="minorHAnsi" w:cstheme="minorHAnsi"/>
              </w:rPr>
            </w:pPr>
            <w:r w:rsidRPr="00032DE3">
              <w:rPr>
                <w:rFonts w:asciiTheme="minorHAnsi" w:hAnsiTheme="minorHAnsi" w:cstheme="minorHAnsi"/>
              </w:rPr>
              <w:t xml:space="preserve">1. </w:t>
            </w:r>
            <w:r w:rsidR="00846681" w:rsidRPr="00032DE3">
              <w:rPr>
                <w:rFonts w:asciiTheme="minorHAnsi" w:hAnsiTheme="minorHAnsi" w:cstheme="minorHAnsi"/>
              </w:rPr>
              <w:t>PSV Asset Tags:</w:t>
            </w:r>
          </w:p>
        </w:tc>
      </w:tr>
      <w:tr w:rsidR="00E508CB" w:rsidRPr="00032DE3" w14:paraId="6318BD3E" w14:textId="77777777" w:rsidTr="542D4F43">
        <w:tc>
          <w:tcPr>
            <w:tcW w:w="10790" w:type="dxa"/>
            <w:gridSpan w:val="2"/>
          </w:tcPr>
          <w:p w14:paraId="429FC421" w14:textId="40B71092" w:rsidR="00E508CB" w:rsidRPr="00032DE3" w:rsidRDefault="005B1882" w:rsidP="00846681">
            <w:pPr>
              <w:spacing w:after="240"/>
              <w:rPr>
                <w:rFonts w:asciiTheme="minorHAnsi" w:hAnsiTheme="minorHAnsi" w:cstheme="minorHAnsi"/>
              </w:rPr>
            </w:pPr>
            <w:r w:rsidRPr="00032DE3">
              <w:rPr>
                <w:rFonts w:asciiTheme="minorHAnsi" w:hAnsiTheme="minorHAnsi" w:cstheme="minorHAnsi"/>
              </w:rPr>
              <w:t xml:space="preserve">2. </w:t>
            </w:r>
            <w:r w:rsidR="00846681" w:rsidRPr="00032DE3">
              <w:rPr>
                <w:rFonts w:asciiTheme="minorHAnsi" w:hAnsiTheme="minorHAnsi" w:cstheme="minorHAnsi"/>
              </w:rPr>
              <w:t>Describe the reason for the change:</w:t>
            </w:r>
          </w:p>
          <w:p w14:paraId="5EEA3304" w14:textId="77777777" w:rsidR="00846681" w:rsidRPr="00032DE3" w:rsidRDefault="00846681" w:rsidP="00846681">
            <w:pPr>
              <w:spacing w:after="240"/>
              <w:rPr>
                <w:rFonts w:asciiTheme="minorHAnsi" w:hAnsiTheme="minorHAnsi" w:cstheme="minorHAnsi"/>
              </w:rPr>
            </w:pPr>
          </w:p>
          <w:p w14:paraId="1C1B6C5C" w14:textId="3585891F" w:rsidR="00846681" w:rsidRPr="00032DE3" w:rsidRDefault="00846681" w:rsidP="00846681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846681" w:rsidRPr="00032DE3" w14:paraId="5E00D4DE" w14:textId="77777777" w:rsidTr="542D4F43">
        <w:tc>
          <w:tcPr>
            <w:tcW w:w="10790" w:type="dxa"/>
            <w:gridSpan w:val="2"/>
          </w:tcPr>
          <w:p w14:paraId="5F69196A" w14:textId="64027140" w:rsidR="00846681" w:rsidRPr="00032DE3" w:rsidRDefault="005B1882" w:rsidP="00FA25E7">
            <w:pPr>
              <w:spacing w:after="240"/>
              <w:rPr>
                <w:rFonts w:asciiTheme="minorHAnsi" w:hAnsiTheme="minorHAnsi" w:cstheme="minorHAnsi"/>
              </w:rPr>
            </w:pPr>
            <w:r w:rsidRPr="00032DE3">
              <w:rPr>
                <w:rFonts w:asciiTheme="minorHAnsi" w:hAnsiTheme="minorHAnsi" w:cstheme="minorHAnsi"/>
              </w:rPr>
              <w:t xml:space="preserve">3. </w:t>
            </w:r>
            <w:r w:rsidR="00CF1FAE" w:rsidRPr="00032DE3">
              <w:rPr>
                <w:rFonts w:asciiTheme="minorHAnsi" w:hAnsiTheme="minorHAnsi" w:cstheme="minorHAnsi"/>
              </w:rPr>
              <w:t xml:space="preserve">PSV is:   </w:t>
            </w:r>
            <w:r w:rsidR="00CF1FAE" w:rsidRPr="00032DE3">
              <w:rPr>
                <w:rFonts w:ascii="Segoe UI Symbol" w:hAnsi="Segoe UI Symbol" w:cs="Segoe UI Symbol"/>
              </w:rPr>
              <w:t>☐</w:t>
            </w:r>
            <w:r w:rsidR="00CF1FAE" w:rsidRPr="00032DE3">
              <w:rPr>
                <w:rFonts w:asciiTheme="minorHAnsi" w:hAnsiTheme="minorHAnsi" w:cstheme="minorHAnsi"/>
              </w:rPr>
              <w:t xml:space="preserve"> New   </w:t>
            </w:r>
            <w:r w:rsidR="00CF1FAE" w:rsidRPr="00032DE3">
              <w:rPr>
                <w:rFonts w:ascii="Segoe UI Symbol" w:hAnsi="Segoe UI Symbol" w:cs="Segoe UI Symbol"/>
              </w:rPr>
              <w:t>☐</w:t>
            </w:r>
            <w:r w:rsidR="00CF1FAE" w:rsidRPr="00032DE3">
              <w:rPr>
                <w:rFonts w:asciiTheme="minorHAnsi" w:hAnsiTheme="minorHAnsi" w:cstheme="minorHAnsi"/>
              </w:rPr>
              <w:t xml:space="preserve"> </w:t>
            </w:r>
            <w:r w:rsidR="00FA25E7" w:rsidRPr="00032DE3">
              <w:rPr>
                <w:rFonts w:asciiTheme="minorHAnsi" w:hAnsiTheme="minorHAnsi" w:cstheme="minorHAnsi"/>
              </w:rPr>
              <w:t xml:space="preserve">Changed   </w:t>
            </w:r>
            <w:r w:rsidR="00FA25E7" w:rsidRPr="00032DE3">
              <w:rPr>
                <w:rFonts w:ascii="Segoe UI Symbol" w:hAnsi="Segoe UI Symbol" w:cs="Segoe UI Symbol"/>
              </w:rPr>
              <w:t>☐</w:t>
            </w:r>
            <w:r w:rsidR="00FA25E7" w:rsidRPr="00032DE3">
              <w:rPr>
                <w:rFonts w:asciiTheme="minorHAnsi" w:hAnsiTheme="minorHAnsi" w:cstheme="minorHAnsi"/>
              </w:rPr>
              <w:t xml:space="preserve"> Removed</w:t>
            </w:r>
          </w:p>
        </w:tc>
      </w:tr>
      <w:tr w:rsidR="005B1882" w:rsidRPr="00032DE3" w14:paraId="507FC1E2" w14:textId="77777777" w:rsidTr="542D4F43">
        <w:tc>
          <w:tcPr>
            <w:tcW w:w="10790" w:type="dxa"/>
            <w:gridSpan w:val="2"/>
          </w:tcPr>
          <w:p w14:paraId="1570B353" w14:textId="7B5CF9A9" w:rsidR="005B1882" w:rsidRPr="00032DE3" w:rsidRDefault="00770C9B" w:rsidP="00FA25E7">
            <w:pPr>
              <w:spacing w:after="240"/>
              <w:rPr>
                <w:rFonts w:asciiTheme="minorHAnsi" w:hAnsiTheme="minorHAnsi" w:cstheme="minorHAnsi"/>
              </w:rPr>
            </w:pPr>
            <w:r w:rsidRPr="00032DE3">
              <w:rPr>
                <w:rFonts w:asciiTheme="minorHAnsi" w:hAnsiTheme="minorHAnsi" w:cstheme="minorHAnsi"/>
              </w:rPr>
              <w:t>4. Does</w:t>
            </w:r>
            <w:r w:rsidR="004C3B89" w:rsidRPr="00032DE3">
              <w:rPr>
                <w:rFonts w:asciiTheme="minorHAnsi" w:hAnsiTheme="minorHAnsi" w:cstheme="minorHAnsi"/>
              </w:rPr>
              <w:t xml:space="preserve"> any new equipment that needs to be installed have </w:t>
            </w:r>
            <w:r w:rsidR="00846F08" w:rsidRPr="00032DE3">
              <w:rPr>
                <w:rFonts w:asciiTheme="minorHAnsi" w:hAnsiTheme="minorHAnsi" w:cstheme="minorHAnsi"/>
              </w:rPr>
              <w:t>factory provided</w:t>
            </w:r>
            <w:r w:rsidR="004C3B89" w:rsidRPr="00032DE3">
              <w:rPr>
                <w:rFonts w:asciiTheme="minorHAnsi" w:hAnsiTheme="minorHAnsi" w:cstheme="minorHAnsi"/>
              </w:rPr>
              <w:t xml:space="preserve"> PSVs?</w:t>
            </w:r>
          </w:p>
          <w:p w14:paraId="21A62E03" w14:textId="7D07DFF7" w:rsidR="00474C99" w:rsidRPr="00032DE3" w:rsidRDefault="004C3B89" w:rsidP="004C3B89">
            <w:pPr>
              <w:rPr>
                <w:rFonts w:asciiTheme="minorHAnsi" w:hAnsiTheme="minorHAnsi" w:cstheme="minorHAnsi"/>
              </w:rPr>
            </w:pPr>
            <w:r w:rsidRPr="00032DE3">
              <w:rPr>
                <w:rFonts w:ascii="Segoe UI Symbol" w:hAnsi="Segoe UI Symbol" w:cs="Segoe UI Symbol"/>
              </w:rPr>
              <w:t>☐</w:t>
            </w:r>
            <w:r w:rsidRPr="00032DE3">
              <w:rPr>
                <w:rFonts w:asciiTheme="minorHAnsi" w:hAnsiTheme="minorHAnsi" w:cstheme="minorHAnsi"/>
              </w:rPr>
              <w:t xml:space="preserve"> Yes</w:t>
            </w:r>
            <w:r w:rsidR="00F747DC" w:rsidRPr="00032DE3">
              <w:rPr>
                <w:rFonts w:asciiTheme="minorHAnsi" w:hAnsiTheme="minorHAnsi" w:cstheme="minorHAnsi"/>
              </w:rPr>
              <w:t xml:space="preserve"> – Type of equipment w/factory PSVs:</w:t>
            </w:r>
          </w:p>
          <w:p w14:paraId="60D7C3FC" w14:textId="77777777" w:rsidR="00D824A6" w:rsidRPr="00032DE3" w:rsidRDefault="00D824A6" w:rsidP="004C3B89">
            <w:pPr>
              <w:rPr>
                <w:rFonts w:asciiTheme="minorHAnsi" w:hAnsiTheme="minorHAnsi" w:cstheme="minorHAnsi"/>
              </w:rPr>
            </w:pPr>
          </w:p>
          <w:p w14:paraId="0238D99E" w14:textId="77777777" w:rsidR="004C3B89" w:rsidRPr="00032DE3" w:rsidRDefault="004C3B89" w:rsidP="00474C99">
            <w:pPr>
              <w:spacing w:after="240"/>
              <w:rPr>
                <w:rFonts w:asciiTheme="minorHAnsi" w:hAnsiTheme="minorHAnsi" w:cstheme="minorHAnsi"/>
              </w:rPr>
            </w:pPr>
            <w:r w:rsidRPr="00032DE3">
              <w:rPr>
                <w:rFonts w:ascii="Segoe UI Symbol" w:hAnsi="Segoe UI Symbol" w:cs="Segoe UI Symbol"/>
              </w:rPr>
              <w:t>☐</w:t>
            </w:r>
            <w:r w:rsidRPr="00032DE3">
              <w:rPr>
                <w:rFonts w:asciiTheme="minorHAnsi" w:hAnsiTheme="minorHAnsi" w:cstheme="minorHAnsi"/>
              </w:rPr>
              <w:t xml:space="preserve"> No</w:t>
            </w:r>
            <w:r w:rsidR="00F747DC" w:rsidRPr="00032DE3">
              <w:rPr>
                <w:rFonts w:asciiTheme="minorHAnsi" w:hAnsiTheme="minorHAnsi" w:cstheme="minorHAnsi"/>
              </w:rPr>
              <w:t xml:space="preserve"> </w:t>
            </w:r>
            <w:r w:rsidR="00C5528D" w:rsidRPr="00032DE3">
              <w:rPr>
                <w:rFonts w:asciiTheme="minorHAnsi" w:hAnsiTheme="minorHAnsi" w:cstheme="minorHAnsi"/>
              </w:rPr>
              <w:t>–</w:t>
            </w:r>
            <w:r w:rsidR="00F747DC" w:rsidRPr="00032DE3">
              <w:rPr>
                <w:rFonts w:asciiTheme="minorHAnsi" w:hAnsiTheme="minorHAnsi" w:cstheme="minorHAnsi"/>
              </w:rPr>
              <w:t xml:space="preserve"> </w:t>
            </w:r>
            <w:r w:rsidR="00C5528D" w:rsidRPr="00032DE3">
              <w:rPr>
                <w:rFonts w:asciiTheme="minorHAnsi" w:hAnsiTheme="minorHAnsi" w:cstheme="minorHAnsi"/>
              </w:rPr>
              <w:t>Determine the design case, size, capacity, and type of PSV:</w:t>
            </w:r>
          </w:p>
          <w:p w14:paraId="5D66EC2F" w14:textId="271F98E2" w:rsidR="00C5528D" w:rsidRPr="00032DE3" w:rsidRDefault="00C5528D" w:rsidP="00474C99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DF4873" w:rsidRPr="00032DE3" w14:paraId="3E04F9A7" w14:textId="77777777" w:rsidTr="542D4F43">
        <w:tc>
          <w:tcPr>
            <w:tcW w:w="10790" w:type="dxa"/>
            <w:gridSpan w:val="2"/>
          </w:tcPr>
          <w:p w14:paraId="6A754E0C" w14:textId="67AA1F90" w:rsidR="00DF4873" w:rsidRPr="00032DE3" w:rsidRDefault="00DF4873" w:rsidP="00DF4873">
            <w:pPr>
              <w:spacing w:after="240"/>
              <w:rPr>
                <w:rFonts w:asciiTheme="minorHAnsi" w:hAnsiTheme="minorHAnsi" w:cstheme="minorHAnsi"/>
              </w:rPr>
            </w:pPr>
            <w:r w:rsidRPr="00032DE3">
              <w:rPr>
                <w:rFonts w:asciiTheme="minorHAnsi" w:hAnsiTheme="minorHAnsi" w:cstheme="minorHAnsi"/>
              </w:rPr>
              <w:t xml:space="preserve">5. </w:t>
            </w:r>
            <w:r w:rsidR="004921D9" w:rsidRPr="00032DE3">
              <w:rPr>
                <w:rFonts w:asciiTheme="minorHAnsi" w:hAnsiTheme="minorHAnsi" w:cstheme="minorHAnsi"/>
              </w:rPr>
              <w:t>Will PSVs be added to the PSV program</w:t>
            </w:r>
            <w:r w:rsidRPr="00032DE3">
              <w:rPr>
                <w:rFonts w:asciiTheme="minorHAnsi" w:hAnsiTheme="minorHAnsi" w:cstheme="minorHAnsi"/>
              </w:rPr>
              <w:t>?</w:t>
            </w:r>
          </w:p>
          <w:p w14:paraId="51762F64" w14:textId="158BEDE4" w:rsidR="00DF4873" w:rsidRPr="00032DE3" w:rsidRDefault="00DF4873" w:rsidP="00C5528D">
            <w:pPr>
              <w:spacing w:after="240"/>
              <w:rPr>
                <w:rFonts w:asciiTheme="minorHAnsi" w:hAnsiTheme="minorHAnsi" w:cstheme="minorHAnsi"/>
              </w:rPr>
            </w:pPr>
            <w:r w:rsidRPr="00032DE3">
              <w:rPr>
                <w:rFonts w:ascii="Segoe UI Symbol" w:hAnsi="Segoe UI Symbol" w:cs="Segoe UI Symbol"/>
              </w:rPr>
              <w:t>☐</w:t>
            </w:r>
            <w:r w:rsidRPr="00032DE3">
              <w:rPr>
                <w:rFonts w:asciiTheme="minorHAnsi" w:hAnsiTheme="minorHAnsi" w:cstheme="minorHAnsi"/>
              </w:rPr>
              <w:t xml:space="preserve"> Yes (Skip to #7)   </w:t>
            </w:r>
            <w:r w:rsidRPr="00032DE3">
              <w:rPr>
                <w:rFonts w:ascii="Segoe UI Symbol" w:hAnsi="Segoe UI Symbol" w:cs="Segoe UI Symbol"/>
              </w:rPr>
              <w:t>☐</w:t>
            </w:r>
            <w:r w:rsidRPr="00032DE3">
              <w:rPr>
                <w:rFonts w:asciiTheme="minorHAnsi" w:hAnsiTheme="minorHAnsi" w:cstheme="minorHAnsi"/>
              </w:rPr>
              <w:t xml:space="preserve"> No   </w:t>
            </w:r>
            <w:r w:rsidRPr="00032DE3">
              <w:rPr>
                <w:rFonts w:ascii="Segoe UI Symbol" w:hAnsi="Segoe UI Symbol" w:cs="Segoe UI Symbol"/>
              </w:rPr>
              <w:t>☐</w:t>
            </w:r>
            <w:r w:rsidRPr="00032DE3">
              <w:rPr>
                <w:rFonts w:asciiTheme="minorHAnsi" w:hAnsiTheme="minorHAnsi" w:cstheme="minorHAnsi"/>
              </w:rPr>
              <w:t xml:space="preserve"> Already in the PSV program</w:t>
            </w:r>
            <w:r w:rsidR="004921D9" w:rsidRPr="00032DE3">
              <w:rPr>
                <w:rFonts w:asciiTheme="minorHAnsi" w:hAnsiTheme="minorHAnsi" w:cstheme="minorHAnsi"/>
              </w:rPr>
              <w:t xml:space="preserve"> (Skip to #7)</w:t>
            </w:r>
          </w:p>
        </w:tc>
      </w:tr>
      <w:tr w:rsidR="00F76607" w:rsidRPr="00032DE3" w14:paraId="0ACB4964" w14:textId="77777777" w:rsidTr="542D4F43">
        <w:tc>
          <w:tcPr>
            <w:tcW w:w="10790" w:type="dxa"/>
            <w:gridSpan w:val="2"/>
          </w:tcPr>
          <w:p w14:paraId="5FC4FDF7" w14:textId="2A9B272A" w:rsidR="00F76607" w:rsidRPr="00032DE3" w:rsidRDefault="00F76607" w:rsidP="00DF4873">
            <w:pPr>
              <w:spacing w:after="240"/>
              <w:rPr>
                <w:rFonts w:asciiTheme="minorHAnsi" w:hAnsiTheme="minorHAnsi" w:cstheme="minorHAnsi"/>
              </w:rPr>
            </w:pPr>
            <w:r w:rsidRPr="00032DE3">
              <w:rPr>
                <w:rFonts w:asciiTheme="minorHAnsi" w:hAnsiTheme="minorHAnsi" w:cstheme="minorHAnsi"/>
              </w:rPr>
              <w:t xml:space="preserve">6. </w:t>
            </w:r>
            <w:r w:rsidR="00E05793" w:rsidRPr="00032DE3">
              <w:rPr>
                <w:rFonts w:asciiTheme="minorHAnsi" w:hAnsiTheme="minorHAnsi" w:cstheme="minorHAnsi"/>
              </w:rPr>
              <w:t>For PSVs that will be repaired outside of the PSV program (e.g., with equipment skid maintenance, by facility personnel)</w:t>
            </w:r>
            <w:r w:rsidR="00D824A6" w:rsidRPr="00032DE3">
              <w:rPr>
                <w:rFonts w:asciiTheme="minorHAnsi" w:hAnsiTheme="minorHAnsi" w:cstheme="minorHAnsi"/>
              </w:rPr>
              <w:t>:</w:t>
            </w:r>
          </w:p>
          <w:p w14:paraId="5ABB4625" w14:textId="77777777" w:rsidR="00E05793" w:rsidRPr="00032DE3" w:rsidRDefault="008A35E2" w:rsidP="00DF4873">
            <w:pPr>
              <w:spacing w:after="240"/>
              <w:rPr>
                <w:rFonts w:asciiTheme="minorHAnsi" w:hAnsiTheme="minorHAnsi" w:cstheme="minorHAnsi"/>
              </w:rPr>
            </w:pPr>
            <w:r w:rsidRPr="00032DE3">
              <w:rPr>
                <w:rFonts w:ascii="Segoe UI Symbol" w:hAnsi="Segoe UI Symbol" w:cs="Segoe UI Symbol"/>
              </w:rPr>
              <w:t>☐</w:t>
            </w:r>
            <w:r w:rsidRPr="00032DE3">
              <w:rPr>
                <w:rFonts w:asciiTheme="minorHAnsi" w:hAnsiTheme="minorHAnsi" w:cstheme="minorHAnsi"/>
              </w:rPr>
              <w:t xml:space="preserve"> </w:t>
            </w:r>
            <w:r w:rsidR="00BC6C73" w:rsidRPr="00032DE3">
              <w:rPr>
                <w:rFonts w:asciiTheme="minorHAnsi" w:hAnsiTheme="minorHAnsi" w:cstheme="minorHAnsi"/>
              </w:rPr>
              <w:t>List equipment maintenance procedure that will include PSVs and submit a procedure for review</w:t>
            </w:r>
            <w:r w:rsidRPr="00032DE3">
              <w:rPr>
                <w:rFonts w:asciiTheme="minorHAnsi" w:hAnsiTheme="minorHAnsi" w:cstheme="minorHAnsi"/>
              </w:rPr>
              <w:t>.</w:t>
            </w:r>
          </w:p>
          <w:p w14:paraId="2FCD6472" w14:textId="4E198D4A" w:rsidR="00E61319" w:rsidRPr="00032DE3" w:rsidRDefault="00574502" w:rsidP="00DF4873">
            <w:pPr>
              <w:spacing w:after="240"/>
              <w:rPr>
                <w:rFonts w:asciiTheme="minorHAnsi" w:hAnsiTheme="minorHAnsi" w:cstheme="minorHAnsi"/>
              </w:rPr>
            </w:pPr>
            <w:r w:rsidRPr="00032DE3">
              <w:rPr>
                <w:rFonts w:asciiTheme="minorHAnsi" w:hAnsiTheme="minorHAnsi" w:cstheme="minorHAnsi"/>
                <w:i/>
                <w:iCs/>
              </w:rPr>
              <w:t>Maintenance procedure number and description</w:t>
            </w:r>
            <w:r w:rsidRPr="00032DE3">
              <w:rPr>
                <w:rFonts w:asciiTheme="minorHAnsi" w:hAnsiTheme="minorHAnsi" w:cstheme="minorHAnsi"/>
              </w:rPr>
              <w:t>:</w:t>
            </w:r>
          </w:p>
          <w:p w14:paraId="6366E715" w14:textId="77777777" w:rsidR="00574502" w:rsidRPr="00032DE3" w:rsidRDefault="00574502" w:rsidP="00DF4873">
            <w:pPr>
              <w:spacing w:after="240"/>
              <w:rPr>
                <w:rFonts w:asciiTheme="minorHAnsi" w:hAnsiTheme="minorHAnsi" w:cstheme="minorHAnsi"/>
              </w:rPr>
            </w:pPr>
          </w:p>
          <w:p w14:paraId="3B6634D1" w14:textId="77777777" w:rsidR="008A35E2" w:rsidRPr="00032DE3" w:rsidRDefault="008A35E2" w:rsidP="00DF4873">
            <w:pPr>
              <w:spacing w:after="240"/>
              <w:rPr>
                <w:rFonts w:asciiTheme="minorHAnsi" w:hAnsiTheme="minorHAnsi" w:cstheme="minorHAnsi"/>
              </w:rPr>
            </w:pPr>
            <w:r w:rsidRPr="00032DE3">
              <w:rPr>
                <w:rFonts w:ascii="Segoe UI Symbol" w:hAnsi="Segoe UI Symbol" w:cs="Segoe UI Symbol"/>
              </w:rPr>
              <w:t>☐</w:t>
            </w:r>
            <w:r w:rsidRPr="00032DE3">
              <w:rPr>
                <w:rFonts w:asciiTheme="minorHAnsi" w:hAnsiTheme="minorHAnsi" w:cstheme="minorHAnsi"/>
              </w:rPr>
              <w:t xml:space="preserve"> </w:t>
            </w:r>
            <w:r w:rsidR="00E61319" w:rsidRPr="00032DE3">
              <w:rPr>
                <w:rFonts w:asciiTheme="minorHAnsi" w:hAnsiTheme="minorHAnsi" w:cstheme="minorHAnsi"/>
              </w:rPr>
              <w:t>Identify asset, facility, or staff responsible for maintenance activity.</w:t>
            </w:r>
          </w:p>
          <w:p w14:paraId="499CD38E" w14:textId="77777777" w:rsidR="00A266A3" w:rsidRPr="00032DE3" w:rsidRDefault="00A266A3" w:rsidP="00DF4873">
            <w:pPr>
              <w:spacing w:after="240"/>
              <w:rPr>
                <w:rFonts w:asciiTheme="minorHAnsi" w:hAnsiTheme="minorHAnsi" w:cstheme="minorHAnsi"/>
              </w:rPr>
            </w:pPr>
            <w:r w:rsidRPr="00032DE3">
              <w:rPr>
                <w:rFonts w:asciiTheme="minorHAnsi" w:hAnsiTheme="minorHAnsi" w:cstheme="minorHAnsi"/>
                <w:i/>
                <w:iCs/>
              </w:rPr>
              <w:t>Asset/crew completing maintenance</w:t>
            </w:r>
            <w:r w:rsidRPr="00032DE3">
              <w:rPr>
                <w:rFonts w:asciiTheme="minorHAnsi" w:hAnsiTheme="minorHAnsi" w:cstheme="minorHAnsi"/>
              </w:rPr>
              <w:t>:</w:t>
            </w:r>
          </w:p>
          <w:p w14:paraId="67678E4F" w14:textId="5E5A4F30" w:rsidR="00A266A3" w:rsidRPr="00032DE3" w:rsidRDefault="00A266A3" w:rsidP="00DF4873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A266A3" w:rsidRPr="00032DE3" w14:paraId="0C126493" w14:textId="77777777" w:rsidTr="542D4F43">
        <w:tc>
          <w:tcPr>
            <w:tcW w:w="10790" w:type="dxa"/>
            <w:gridSpan w:val="2"/>
          </w:tcPr>
          <w:p w14:paraId="01278893" w14:textId="77777777" w:rsidR="00A266A3" w:rsidRPr="00032DE3" w:rsidRDefault="00BD380B" w:rsidP="00DF4873">
            <w:pPr>
              <w:spacing w:after="240"/>
              <w:rPr>
                <w:rFonts w:asciiTheme="minorHAnsi" w:hAnsiTheme="minorHAnsi" w:cstheme="minorHAnsi"/>
              </w:rPr>
            </w:pPr>
            <w:r w:rsidRPr="00032DE3">
              <w:rPr>
                <w:rFonts w:asciiTheme="minorHAnsi" w:hAnsiTheme="minorHAnsi" w:cstheme="minorHAnsi"/>
              </w:rPr>
              <w:t>7. What access equipment/structures are needed to access the PSVs?</w:t>
            </w:r>
          </w:p>
          <w:p w14:paraId="349EB2F5" w14:textId="77777777" w:rsidR="00EB2A2C" w:rsidRPr="00032DE3" w:rsidRDefault="00BD380B" w:rsidP="00DF4873">
            <w:pPr>
              <w:spacing w:after="240"/>
              <w:rPr>
                <w:rFonts w:asciiTheme="minorHAnsi" w:hAnsiTheme="minorHAnsi" w:cstheme="minorHAnsi"/>
              </w:rPr>
            </w:pPr>
            <w:r w:rsidRPr="00032DE3">
              <w:rPr>
                <w:rFonts w:ascii="Segoe UI Symbol" w:hAnsi="Segoe UI Symbol" w:cs="Segoe UI Symbol"/>
              </w:rPr>
              <w:lastRenderedPageBreak/>
              <w:t>☐</w:t>
            </w:r>
            <w:r w:rsidRPr="00032DE3">
              <w:rPr>
                <w:rFonts w:asciiTheme="minorHAnsi" w:hAnsiTheme="minorHAnsi" w:cstheme="minorHAnsi"/>
              </w:rPr>
              <w:t xml:space="preserve"> </w:t>
            </w:r>
            <w:r w:rsidR="001B0A72" w:rsidRPr="00032DE3">
              <w:rPr>
                <w:rFonts w:asciiTheme="minorHAnsi" w:hAnsiTheme="minorHAnsi" w:cstheme="minorHAnsi"/>
              </w:rPr>
              <w:t xml:space="preserve">Scaffold   </w:t>
            </w:r>
            <w:r w:rsidRPr="00032DE3">
              <w:rPr>
                <w:rFonts w:ascii="Segoe UI Symbol" w:hAnsi="Segoe UI Symbol" w:cs="Segoe UI Symbol"/>
              </w:rPr>
              <w:t>☐</w:t>
            </w:r>
            <w:r w:rsidRPr="00032DE3">
              <w:rPr>
                <w:rFonts w:asciiTheme="minorHAnsi" w:hAnsiTheme="minorHAnsi" w:cstheme="minorHAnsi"/>
              </w:rPr>
              <w:t xml:space="preserve"> </w:t>
            </w:r>
            <w:r w:rsidR="001B0A72" w:rsidRPr="00032DE3">
              <w:rPr>
                <w:rFonts w:asciiTheme="minorHAnsi" w:hAnsiTheme="minorHAnsi" w:cstheme="minorHAnsi"/>
              </w:rPr>
              <w:t>Ladder</w:t>
            </w:r>
            <w:r w:rsidRPr="00032DE3">
              <w:rPr>
                <w:rFonts w:asciiTheme="minorHAnsi" w:hAnsiTheme="minorHAnsi" w:cstheme="minorHAnsi"/>
              </w:rPr>
              <w:t xml:space="preserve">   </w:t>
            </w:r>
            <w:r w:rsidRPr="00032DE3">
              <w:rPr>
                <w:rFonts w:ascii="Segoe UI Symbol" w:hAnsi="Segoe UI Symbol" w:cs="Segoe UI Symbol"/>
              </w:rPr>
              <w:t>☐</w:t>
            </w:r>
            <w:r w:rsidRPr="00032DE3">
              <w:rPr>
                <w:rFonts w:asciiTheme="minorHAnsi" w:hAnsiTheme="minorHAnsi" w:cstheme="minorHAnsi"/>
              </w:rPr>
              <w:t xml:space="preserve"> </w:t>
            </w:r>
            <w:r w:rsidR="007E6D2A" w:rsidRPr="00032DE3">
              <w:rPr>
                <w:rFonts w:asciiTheme="minorHAnsi" w:hAnsiTheme="minorHAnsi" w:cstheme="minorHAnsi"/>
              </w:rPr>
              <w:t xml:space="preserve">Fall Protection   </w:t>
            </w:r>
          </w:p>
          <w:p w14:paraId="40BB89A6" w14:textId="4BDAEC21" w:rsidR="00E739AB" w:rsidRPr="00032DE3" w:rsidRDefault="007E6D2A" w:rsidP="00DF4873">
            <w:pPr>
              <w:spacing w:after="240"/>
              <w:rPr>
                <w:rFonts w:asciiTheme="minorHAnsi" w:hAnsiTheme="minorHAnsi" w:cstheme="minorHAnsi"/>
              </w:rPr>
            </w:pPr>
            <w:r w:rsidRPr="00032DE3">
              <w:rPr>
                <w:rFonts w:ascii="Segoe UI Symbol" w:hAnsi="Segoe UI Symbol" w:cs="Segoe UI Symbol"/>
              </w:rPr>
              <w:t>☐</w:t>
            </w:r>
            <w:r w:rsidRPr="00032DE3">
              <w:rPr>
                <w:rFonts w:asciiTheme="minorHAnsi" w:hAnsiTheme="minorHAnsi" w:cstheme="minorHAnsi"/>
              </w:rPr>
              <w:t xml:space="preserve"> None </w:t>
            </w:r>
            <w:r w:rsidR="00E739AB" w:rsidRPr="00032DE3">
              <w:rPr>
                <w:rFonts w:asciiTheme="minorHAnsi" w:hAnsiTheme="minorHAnsi" w:cstheme="minorHAnsi"/>
              </w:rPr>
              <w:t xml:space="preserve">– </w:t>
            </w:r>
            <w:r w:rsidR="00725A12" w:rsidRPr="00032DE3">
              <w:rPr>
                <w:rFonts w:asciiTheme="minorHAnsi" w:hAnsiTheme="minorHAnsi" w:cstheme="minorHAnsi"/>
              </w:rPr>
              <w:t>List g</w:t>
            </w:r>
            <w:r w:rsidR="00E739AB" w:rsidRPr="00032DE3">
              <w:rPr>
                <w:rFonts w:asciiTheme="minorHAnsi" w:hAnsiTheme="minorHAnsi" w:cstheme="minorHAnsi"/>
              </w:rPr>
              <w:t>eneral location and access type (e.g., ground level):</w:t>
            </w:r>
          </w:p>
          <w:p w14:paraId="0A76D692" w14:textId="1FE459FA" w:rsidR="00BD380B" w:rsidRPr="00032DE3" w:rsidRDefault="007E6D2A" w:rsidP="00DF4873">
            <w:pPr>
              <w:spacing w:after="240"/>
              <w:rPr>
                <w:rFonts w:asciiTheme="minorHAnsi" w:hAnsiTheme="minorHAnsi" w:cstheme="minorHAnsi"/>
              </w:rPr>
            </w:pPr>
            <w:r w:rsidRPr="00032DE3">
              <w:rPr>
                <w:rFonts w:ascii="Segoe UI Symbol" w:hAnsi="Segoe UI Symbol" w:cs="Segoe UI Symbol"/>
              </w:rPr>
              <w:t>☐</w:t>
            </w:r>
            <w:r w:rsidRPr="00032DE3">
              <w:rPr>
                <w:rFonts w:asciiTheme="minorHAnsi" w:hAnsiTheme="minorHAnsi" w:cstheme="minorHAnsi"/>
              </w:rPr>
              <w:t xml:space="preserve"> Other</w:t>
            </w:r>
            <w:r w:rsidR="00E739AB" w:rsidRPr="00032DE3">
              <w:rPr>
                <w:rFonts w:asciiTheme="minorHAnsi" w:hAnsiTheme="minorHAnsi" w:cstheme="minorHAnsi"/>
              </w:rPr>
              <w:t xml:space="preserve"> </w:t>
            </w:r>
            <w:r w:rsidR="00725A12" w:rsidRPr="00032DE3">
              <w:rPr>
                <w:rFonts w:asciiTheme="minorHAnsi" w:hAnsiTheme="minorHAnsi" w:cstheme="minorHAnsi"/>
              </w:rPr>
              <w:t>–</w:t>
            </w:r>
            <w:r w:rsidR="00E739AB" w:rsidRPr="00032DE3">
              <w:rPr>
                <w:rFonts w:asciiTheme="minorHAnsi" w:hAnsiTheme="minorHAnsi" w:cstheme="minorHAnsi"/>
              </w:rPr>
              <w:t xml:space="preserve"> </w:t>
            </w:r>
            <w:r w:rsidR="00725A12" w:rsidRPr="00032DE3">
              <w:rPr>
                <w:rFonts w:asciiTheme="minorHAnsi" w:hAnsiTheme="minorHAnsi" w:cstheme="minorHAnsi"/>
              </w:rPr>
              <w:t>List access equipment:</w:t>
            </w:r>
          </w:p>
        </w:tc>
      </w:tr>
      <w:tr w:rsidR="00D824A6" w:rsidRPr="00032DE3" w14:paraId="6B8F66D3" w14:textId="77777777" w:rsidTr="542D4F43">
        <w:tc>
          <w:tcPr>
            <w:tcW w:w="10790" w:type="dxa"/>
            <w:gridSpan w:val="2"/>
          </w:tcPr>
          <w:p w14:paraId="24E97898" w14:textId="77777777" w:rsidR="00D824A6" w:rsidRPr="00032DE3" w:rsidRDefault="00E66C06" w:rsidP="00DF4873">
            <w:pPr>
              <w:spacing w:after="240"/>
              <w:rPr>
                <w:rFonts w:asciiTheme="minorHAnsi" w:hAnsiTheme="minorHAnsi" w:cstheme="minorHAnsi"/>
              </w:rPr>
            </w:pPr>
            <w:r w:rsidRPr="00032DE3">
              <w:rPr>
                <w:rFonts w:asciiTheme="minorHAnsi" w:hAnsiTheme="minorHAnsi" w:cstheme="minorHAnsi"/>
              </w:rPr>
              <w:lastRenderedPageBreak/>
              <w:t>8. Is a system/process shutdown required for PSV maintenance?</w:t>
            </w:r>
          </w:p>
          <w:p w14:paraId="2B941FF3" w14:textId="1B7D1162" w:rsidR="002728BB" w:rsidRPr="00032DE3" w:rsidRDefault="001F4C13" w:rsidP="00DF4873">
            <w:pPr>
              <w:spacing w:after="240"/>
              <w:rPr>
                <w:rFonts w:asciiTheme="minorHAnsi" w:hAnsiTheme="minorHAnsi" w:cstheme="minorHAnsi"/>
              </w:rPr>
            </w:pPr>
            <w:r w:rsidRPr="00032DE3">
              <w:rPr>
                <w:rFonts w:ascii="Segoe UI Symbol" w:hAnsi="Segoe UI Symbol" w:cs="Segoe UI Symbol"/>
              </w:rPr>
              <w:t>☐</w:t>
            </w:r>
            <w:r w:rsidRPr="00032DE3">
              <w:rPr>
                <w:rFonts w:asciiTheme="minorHAnsi" w:hAnsiTheme="minorHAnsi" w:cstheme="minorHAnsi"/>
              </w:rPr>
              <w:t xml:space="preserve"> No</w:t>
            </w:r>
            <w:r w:rsidR="002728BB" w:rsidRPr="00032DE3">
              <w:rPr>
                <w:rFonts w:asciiTheme="minorHAnsi" w:hAnsiTheme="minorHAnsi" w:cstheme="minorHAnsi"/>
              </w:rPr>
              <w:t xml:space="preserve"> – Will isolation valve(s) be used for PSV maintenance? </w:t>
            </w:r>
            <w:r w:rsidR="002728BB" w:rsidRPr="00032DE3">
              <w:rPr>
                <w:rFonts w:ascii="Segoe UI Symbol" w:hAnsi="Segoe UI Symbol" w:cs="Segoe UI Symbol"/>
              </w:rPr>
              <w:t>☐</w:t>
            </w:r>
            <w:r w:rsidR="002728BB" w:rsidRPr="00032DE3">
              <w:rPr>
                <w:rFonts w:asciiTheme="minorHAnsi" w:hAnsiTheme="minorHAnsi" w:cstheme="minorHAnsi"/>
              </w:rPr>
              <w:t xml:space="preserve"> No   </w:t>
            </w:r>
            <w:r w:rsidR="002728BB" w:rsidRPr="00032DE3">
              <w:rPr>
                <w:rFonts w:ascii="Segoe UI Symbol" w:hAnsi="Segoe UI Symbol" w:cs="Segoe UI Symbol"/>
              </w:rPr>
              <w:t>☐</w:t>
            </w:r>
            <w:r w:rsidR="002728BB" w:rsidRPr="00032DE3">
              <w:rPr>
                <w:rFonts w:asciiTheme="minorHAnsi" w:hAnsiTheme="minorHAnsi" w:cstheme="minorHAnsi"/>
              </w:rPr>
              <w:t xml:space="preserve"> Yes</w:t>
            </w:r>
            <w:r w:rsidR="00E66C9D" w:rsidRPr="00032DE3">
              <w:rPr>
                <w:rFonts w:asciiTheme="minorHAnsi" w:hAnsiTheme="minorHAnsi" w:cstheme="minorHAnsi"/>
              </w:rPr>
              <w:t xml:space="preserve"> – Contact PSV engineer</w:t>
            </w:r>
          </w:p>
          <w:p w14:paraId="08895165" w14:textId="4B9844CC" w:rsidR="00E66C06" w:rsidRPr="00032DE3" w:rsidRDefault="001F4C13" w:rsidP="00DF4873">
            <w:pPr>
              <w:spacing w:after="240"/>
              <w:rPr>
                <w:rFonts w:asciiTheme="minorHAnsi" w:hAnsiTheme="minorHAnsi" w:cstheme="minorHAnsi"/>
              </w:rPr>
            </w:pPr>
            <w:r w:rsidRPr="00032DE3">
              <w:rPr>
                <w:rFonts w:ascii="Segoe UI Symbol" w:hAnsi="Segoe UI Symbol" w:cs="Segoe UI Symbol"/>
              </w:rPr>
              <w:t>☐</w:t>
            </w:r>
            <w:r w:rsidRPr="00032DE3">
              <w:rPr>
                <w:rFonts w:asciiTheme="minorHAnsi" w:hAnsiTheme="minorHAnsi" w:cstheme="minorHAnsi"/>
              </w:rPr>
              <w:t xml:space="preserve"> Yes – Shutdown duration:</w:t>
            </w:r>
          </w:p>
          <w:p w14:paraId="772BEF7C" w14:textId="4A831604" w:rsidR="00071CAC" w:rsidRPr="00032DE3" w:rsidRDefault="00071CAC" w:rsidP="00DF4873">
            <w:pPr>
              <w:spacing w:after="240"/>
              <w:rPr>
                <w:rFonts w:asciiTheme="minorHAnsi" w:hAnsiTheme="minorHAnsi" w:cstheme="minorHAnsi"/>
              </w:rPr>
            </w:pPr>
            <w:r w:rsidRPr="00032DE3">
              <w:rPr>
                <w:rFonts w:asciiTheme="minorHAnsi" w:hAnsiTheme="minorHAnsi" w:cstheme="minorHAnsi"/>
              </w:rPr>
              <w:t xml:space="preserve">Does shutdown impact other systems? </w:t>
            </w:r>
            <w:r w:rsidRPr="00032DE3">
              <w:rPr>
                <w:rFonts w:ascii="Segoe UI Symbol" w:hAnsi="Segoe UI Symbol" w:cs="Segoe UI Symbol"/>
              </w:rPr>
              <w:t>☐</w:t>
            </w:r>
            <w:r w:rsidRPr="00032DE3">
              <w:rPr>
                <w:rFonts w:asciiTheme="minorHAnsi" w:hAnsiTheme="minorHAnsi" w:cstheme="minorHAnsi"/>
              </w:rPr>
              <w:t xml:space="preserve"> No   </w:t>
            </w:r>
            <w:r w:rsidRPr="00032DE3">
              <w:rPr>
                <w:rFonts w:ascii="Segoe UI Symbol" w:hAnsi="Segoe UI Symbol" w:cs="Segoe UI Symbol"/>
              </w:rPr>
              <w:t>☐</w:t>
            </w:r>
            <w:r w:rsidRPr="00032DE3">
              <w:rPr>
                <w:rFonts w:asciiTheme="minorHAnsi" w:hAnsiTheme="minorHAnsi" w:cstheme="minorHAnsi"/>
              </w:rPr>
              <w:t xml:space="preserve"> Yes</w:t>
            </w:r>
          </w:p>
        </w:tc>
      </w:tr>
      <w:tr w:rsidR="00071CAC" w:rsidRPr="00032DE3" w14:paraId="0E931E8D" w14:textId="77777777" w:rsidTr="542D4F43">
        <w:tc>
          <w:tcPr>
            <w:tcW w:w="10790" w:type="dxa"/>
            <w:gridSpan w:val="2"/>
          </w:tcPr>
          <w:p w14:paraId="3204B7CA" w14:textId="77777777" w:rsidR="00071CAC" w:rsidRPr="00032DE3" w:rsidRDefault="00071CAC" w:rsidP="00DF4873">
            <w:pPr>
              <w:spacing w:after="240"/>
              <w:rPr>
                <w:rFonts w:asciiTheme="minorHAnsi" w:hAnsiTheme="minorHAnsi" w:cstheme="minorHAnsi"/>
              </w:rPr>
            </w:pPr>
            <w:r w:rsidRPr="00032DE3">
              <w:rPr>
                <w:rFonts w:asciiTheme="minorHAnsi" w:hAnsiTheme="minorHAnsi" w:cstheme="minorHAnsi"/>
              </w:rPr>
              <w:t xml:space="preserve">9. </w:t>
            </w:r>
            <w:r w:rsidR="00286B40" w:rsidRPr="00032DE3">
              <w:rPr>
                <w:rFonts w:asciiTheme="minorHAnsi" w:hAnsiTheme="minorHAnsi" w:cstheme="minorHAnsi"/>
              </w:rPr>
              <w:t>Will a safe operating procedure (SOP) be required for PSV maintenance?</w:t>
            </w:r>
          </w:p>
          <w:p w14:paraId="2264C2D5" w14:textId="2E4CF9CC" w:rsidR="00286B40" w:rsidRPr="00032DE3" w:rsidRDefault="00286B40" w:rsidP="00DF4873">
            <w:pPr>
              <w:spacing w:after="240"/>
              <w:rPr>
                <w:rFonts w:asciiTheme="minorHAnsi" w:hAnsiTheme="minorHAnsi" w:cstheme="minorHAnsi"/>
              </w:rPr>
            </w:pPr>
            <w:r w:rsidRPr="00032DE3">
              <w:rPr>
                <w:rFonts w:ascii="Segoe UI Symbol" w:hAnsi="Segoe UI Symbol" w:cs="Segoe UI Symbol"/>
              </w:rPr>
              <w:t>☐</w:t>
            </w:r>
            <w:r w:rsidRPr="00032DE3">
              <w:rPr>
                <w:rFonts w:asciiTheme="minorHAnsi" w:hAnsiTheme="minorHAnsi" w:cstheme="minorHAnsi"/>
              </w:rPr>
              <w:t xml:space="preserve"> No   </w:t>
            </w:r>
            <w:r w:rsidRPr="00032DE3">
              <w:rPr>
                <w:rFonts w:ascii="Segoe UI Symbol" w:hAnsi="Segoe UI Symbol" w:cs="Segoe UI Symbol"/>
              </w:rPr>
              <w:t>☐</w:t>
            </w:r>
            <w:r w:rsidRPr="00032DE3">
              <w:rPr>
                <w:rFonts w:asciiTheme="minorHAnsi" w:hAnsiTheme="minorHAnsi" w:cstheme="minorHAnsi"/>
              </w:rPr>
              <w:t xml:space="preserve"> Yes – SOP # and Title:</w:t>
            </w:r>
          </w:p>
        </w:tc>
      </w:tr>
      <w:tr w:rsidR="00286B40" w:rsidRPr="00032DE3" w14:paraId="0ACEE8C4" w14:textId="77777777" w:rsidTr="542D4F43">
        <w:tc>
          <w:tcPr>
            <w:tcW w:w="10790" w:type="dxa"/>
            <w:gridSpan w:val="2"/>
          </w:tcPr>
          <w:p w14:paraId="783D11D3" w14:textId="77777777" w:rsidR="0049253F" w:rsidRPr="00032DE3" w:rsidRDefault="00286B40" w:rsidP="00DF4873">
            <w:pPr>
              <w:spacing w:after="240"/>
              <w:rPr>
                <w:rFonts w:asciiTheme="minorHAnsi" w:hAnsiTheme="minorHAnsi" w:cstheme="minorHAnsi"/>
              </w:rPr>
            </w:pPr>
            <w:r w:rsidRPr="00032DE3">
              <w:rPr>
                <w:rFonts w:asciiTheme="minorHAnsi" w:hAnsiTheme="minorHAnsi" w:cstheme="minorHAnsi"/>
              </w:rPr>
              <w:t xml:space="preserve">10. </w:t>
            </w:r>
            <w:r w:rsidR="001611EE" w:rsidRPr="00032DE3">
              <w:rPr>
                <w:rFonts w:asciiTheme="minorHAnsi" w:hAnsiTheme="minorHAnsi" w:cstheme="minorHAnsi"/>
              </w:rPr>
              <w:t xml:space="preserve">When should maintenance be </w:t>
            </w:r>
            <w:proofErr w:type="gramStart"/>
            <w:r w:rsidR="001611EE" w:rsidRPr="00032DE3">
              <w:rPr>
                <w:rFonts w:asciiTheme="minorHAnsi" w:hAnsiTheme="minorHAnsi" w:cstheme="minorHAnsi"/>
              </w:rPr>
              <w:t>performed</w:t>
            </w:r>
            <w:proofErr w:type="gramEnd"/>
            <w:r w:rsidR="001611EE" w:rsidRPr="00032DE3">
              <w:rPr>
                <w:rFonts w:asciiTheme="minorHAnsi" w:hAnsiTheme="minorHAnsi" w:cstheme="minorHAnsi"/>
              </w:rPr>
              <w:t xml:space="preserve">? </w:t>
            </w:r>
          </w:p>
          <w:p w14:paraId="53F6010A" w14:textId="282395F8" w:rsidR="00FF0770" w:rsidRPr="00032DE3" w:rsidRDefault="001611EE" w:rsidP="00DF4873">
            <w:pPr>
              <w:spacing w:after="240"/>
              <w:rPr>
                <w:rFonts w:asciiTheme="minorHAnsi" w:hAnsiTheme="minorHAnsi" w:cstheme="minorHAnsi"/>
              </w:rPr>
            </w:pPr>
            <w:r w:rsidRPr="00032DE3">
              <w:rPr>
                <w:rFonts w:ascii="Segoe UI Symbol" w:hAnsi="Segoe UI Symbol" w:cs="Segoe UI Symbol"/>
              </w:rPr>
              <w:t>☐</w:t>
            </w:r>
            <w:r w:rsidRPr="00032DE3">
              <w:rPr>
                <w:rFonts w:asciiTheme="minorHAnsi" w:hAnsiTheme="minorHAnsi" w:cstheme="minorHAnsi"/>
              </w:rPr>
              <w:t xml:space="preserve"> Summer   </w:t>
            </w:r>
            <w:r w:rsidRPr="00032DE3">
              <w:rPr>
                <w:rFonts w:ascii="Segoe UI Symbol" w:hAnsi="Segoe UI Symbol" w:cs="Segoe UI Symbol"/>
              </w:rPr>
              <w:t>☐</w:t>
            </w:r>
            <w:r w:rsidRPr="00032DE3">
              <w:rPr>
                <w:rFonts w:asciiTheme="minorHAnsi" w:hAnsiTheme="minorHAnsi" w:cstheme="minorHAnsi"/>
              </w:rPr>
              <w:t xml:space="preserve"> Winter </w:t>
            </w:r>
            <w:r w:rsidRPr="00032DE3">
              <w:rPr>
                <w:rFonts w:ascii="Segoe UI Symbol" w:hAnsi="Segoe UI Symbol" w:cs="Segoe UI Symbol"/>
              </w:rPr>
              <w:t>☐</w:t>
            </w:r>
            <w:r w:rsidRPr="00032DE3">
              <w:rPr>
                <w:rFonts w:asciiTheme="minorHAnsi" w:hAnsiTheme="minorHAnsi" w:cstheme="minorHAnsi"/>
              </w:rPr>
              <w:t xml:space="preserve"> Anytime</w:t>
            </w:r>
          </w:p>
          <w:p w14:paraId="61B8D4F7" w14:textId="0BDB3931" w:rsidR="00286B40" w:rsidRPr="00032DE3" w:rsidRDefault="001611EE" w:rsidP="00DF4873">
            <w:pPr>
              <w:spacing w:after="240"/>
              <w:rPr>
                <w:rFonts w:asciiTheme="minorHAnsi" w:hAnsiTheme="minorHAnsi" w:cstheme="minorHAnsi"/>
              </w:rPr>
            </w:pPr>
            <w:r w:rsidRPr="00032DE3">
              <w:rPr>
                <w:rFonts w:ascii="Segoe UI Symbol" w:hAnsi="Segoe UI Symbol" w:cs="Segoe UI Symbol"/>
              </w:rPr>
              <w:t>☐</w:t>
            </w:r>
            <w:r w:rsidRPr="00032DE3">
              <w:rPr>
                <w:rFonts w:asciiTheme="minorHAnsi" w:hAnsiTheme="minorHAnsi" w:cstheme="minorHAnsi"/>
              </w:rPr>
              <w:t xml:space="preserve"> </w:t>
            </w:r>
            <w:r w:rsidR="00FF0770" w:rsidRPr="00032DE3">
              <w:rPr>
                <w:rFonts w:asciiTheme="minorHAnsi" w:hAnsiTheme="minorHAnsi" w:cstheme="minorHAnsi"/>
              </w:rPr>
              <w:t>Other</w:t>
            </w:r>
            <w:r w:rsidR="00FB5A72" w:rsidRPr="00032DE3">
              <w:rPr>
                <w:rFonts w:asciiTheme="minorHAnsi" w:hAnsiTheme="minorHAnsi" w:cstheme="minorHAnsi"/>
              </w:rPr>
              <w:t xml:space="preserve"> – Preferred</w:t>
            </w:r>
            <w:r w:rsidR="00FF0770" w:rsidRPr="00032DE3">
              <w:rPr>
                <w:rFonts w:asciiTheme="minorHAnsi" w:hAnsiTheme="minorHAnsi" w:cstheme="minorHAnsi"/>
              </w:rPr>
              <w:t xml:space="preserve"> maintenance time:</w:t>
            </w:r>
          </w:p>
        </w:tc>
      </w:tr>
      <w:tr w:rsidR="008159B5" w:rsidRPr="00032DE3" w14:paraId="34B6F211" w14:textId="77777777" w:rsidTr="542D4F43">
        <w:tc>
          <w:tcPr>
            <w:tcW w:w="5395" w:type="dxa"/>
          </w:tcPr>
          <w:p w14:paraId="60A1236C" w14:textId="10D03A36" w:rsidR="008159B5" w:rsidRPr="00032DE3" w:rsidRDefault="00FB0E4B" w:rsidP="00DF4873">
            <w:pPr>
              <w:spacing w:after="240"/>
              <w:rPr>
                <w:rFonts w:asciiTheme="minorHAnsi" w:hAnsiTheme="minorHAnsi" w:cstheme="minorHAnsi"/>
              </w:rPr>
            </w:pPr>
            <w:r w:rsidRPr="00032DE3">
              <w:rPr>
                <w:rFonts w:asciiTheme="minorHAnsi" w:hAnsiTheme="minorHAnsi" w:cstheme="minorHAnsi"/>
              </w:rPr>
              <w:t>Prepared By:</w:t>
            </w:r>
          </w:p>
        </w:tc>
        <w:tc>
          <w:tcPr>
            <w:tcW w:w="5395" w:type="dxa"/>
          </w:tcPr>
          <w:p w14:paraId="52A8E71C" w14:textId="7BDC13E4" w:rsidR="008159B5" w:rsidRPr="00032DE3" w:rsidRDefault="008159B5" w:rsidP="00DF4873">
            <w:pPr>
              <w:spacing w:after="240"/>
              <w:rPr>
                <w:rFonts w:asciiTheme="minorHAnsi" w:hAnsiTheme="minorHAnsi" w:cstheme="minorHAnsi"/>
              </w:rPr>
            </w:pPr>
            <w:r w:rsidRPr="00032DE3">
              <w:rPr>
                <w:rFonts w:asciiTheme="minorHAnsi" w:hAnsiTheme="minorHAnsi" w:cstheme="minorHAnsi"/>
              </w:rPr>
              <w:t>Date:</w:t>
            </w:r>
          </w:p>
        </w:tc>
      </w:tr>
      <w:tr w:rsidR="00FB0E4B" w:rsidRPr="00032DE3" w14:paraId="7084C2E4" w14:textId="77777777" w:rsidTr="542D4F43">
        <w:tc>
          <w:tcPr>
            <w:tcW w:w="5395" w:type="dxa"/>
          </w:tcPr>
          <w:p w14:paraId="14ECD0E6" w14:textId="39286824" w:rsidR="00FB0E4B" w:rsidRPr="00032DE3" w:rsidRDefault="00FB0E4B" w:rsidP="00DF4873">
            <w:pPr>
              <w:spacing w:after="240"/>
              <w:rPr>
                <w:rFonts w:asciiTheme="minorHAnsi" w:hAnsiTheme="minorHAnsi" w:cstheme="minorHAnsi"/>
              </w:rPr>
            </w:pPr>
            <w:r w:rsidRPr="00032DE3">
              <w:rPr>
                <w:rFonts w:asciiTheme="minorHAnsi" w:hAnsiTheme="minorHAnsi" w:cstheme="minorHAnsi"/>
              </w:rPr>
              <w:t>Reviewed By:</w:t>
            </w:r>
          </w:p>
        </w:tc>
        <w:tc>
          <w:tcPr>
            <w:tcW w:w="5395" w:type="dxa"/>
          </w:tcPr>
          <w:p w14:paraId="5C16C4B2" w14:textId="3E85BCD5" w:rsidR="00FB0E4B" w:rsidRPr="00032DE3" w:rsidRDefault="00FB0E4B" w:rsidP="00DF4873">
            <w:pPr>
              <w:spacing w:after="240"/>
              <w:rPr>
                <w:rFonts w:asciiTheme="minorHAnsi" w:hAnsiTheme="minorHAnsi" w:cstheme="minorHAnsi"/>
              </w:rPr>
            </w:pPr>
            <w:r w:rsidRPr="00032DE3">
              <w:rPr>
                <w:rFonts w:asciiTheme="minorHAnsi" w:hAnsiTheme="minorHAnsi" w:cstheme="minorHAnsi"/>
              </w:rPr>
              <w:t>Date:</w:t>
            </w:r>
          </w:p>
        </w:tc>
      </w:tr>
    </w:tbl>
    <w:p w14:paraId="208395F0" w14:textId="2413F911" w:rsidR="00B774D0" w:rsidRPr="00032DE3" w:rsidRDefault="00B774D0" w:rsidP="00D43F12">
      <w:p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sectPr w:rsidR="00B774D0" w:rsidRPr="00032DE3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7CA82" w14:textId="77777777" w:rsidR="006D5877" w:rsidRDefault="006D5877" w:rsidP="007576EB">
      <w:r>
        <w:separator/>
      </w:r>
    </w:p>
  </w:endnote>
  <w:endnote w:type="continuationSeparator" w:id="0">
    <w:p w14:paraId="5E8B4DD0" w14:textId="77777777" w:rsidR="006D5877" w:rsidRDefault="006D5877" w:rsidP="007576EB">
      <w:r>
        <w:continuationSeparator/>
      </w:r>
    </w:p>
  </w:endnote>
  <w:endnote w:type="continuationNotice" w:id="1">
    <w:p w14:paraId="6CA2A305" w14:textId="77777777" w:rsidR="004D5761" w:rsidRDefault="004D57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032DE3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032DE3">
      <w:rPr>
        <w:rFonts w:asciiTheme="minorHAnsi" w:hAnsiTheme="minorHAnsi"/>
        <w:caps/>
      </w:rPr>
      <w:fldChar w:fldCharType="begin"/>
    </w:r>
    <w:r w:rsidRPr="00032DE3">
      <w:rPr>
        <w:rFonts w:asciiTheme="minorHAnsi" w:hAnsiTheme="minorHAnsi"/>
        <w:caps/>
      </w:rPr>
      <w:instrText xml:space="preserve"> PAGE   \* MERGEFORMAT </w:instrText>
    </w:r>
    <w:r w:rsidRPr="00032DE3">
      <w:rPr>
        <w:rFonts w:asciiTheme="minorHAnsi" w:hAnsiTheme="minorHAnsi"/>
        <w:caps/>
      </w:rPr>
      <w:fldChar w:fldCharType="separate"/>
    </w:r>
    <w:r w:rsidRPr="00032DE3">
      <w:rPr>
        <w:rFonts w:asciiTheme="minorHAnsi" w:hAnsiTheme="minorHAnsi"/>
        <w:caps/>
        <w:noProof/>
      </w:rPr>
      <w:t>2</w:t>
    </w:r>
    <w:r w:rsidRPr="00032DE3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032DE3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0531878E" w:rsidR="00014F47" w:rsidRPr="00032DE3" w:rsidRDefault="00032DE3" w:rsidP="00032DE3">
    <w:pPr>
      <w:pStyle w:val="Footer"/>
      <w:jc w:val="center"/>
      <w:rPr>
        <w:rFonts w:asciiTheme="minorHAnsi" w:hAnsiTheme="minorHAnsi"/>
        <w:sz w:val="20"/>
        <w:szCs w:val="20"/>
      </w:rPr>
    </w:pPr>
    <w:r w:rsidRPr="00032DE3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522C6" w14:textId="77777777" w:rsidR="006D5877" w:rsidRDefault="006D5877" w:rsidP="007576EB">
      <w:r>
        <w:separator/>
      </w:r>
    </w:p>
  </w:footnote>
  <w:footnote w:type="continuationSeparator" w:id="0">
    <w:p w14:paraId="4F8613B7" w14:textId="77777777" w:rsidR="006D5877" w:rsidRDefault="006D5877" w:rsidP="007576EB">
      <w:r>
        <w:continuationSeparator/>
      </w:r>
    </w:p>
  </w:footnote>
  <w:footnote w:type="continuationNotice" w:id="1">
    <w:p w14:paraId="0C5AAA5F" w14:textId="77777777" w:rsidR="004D5761" w:rsidRDefault="004D57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032DE3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32DE3"/>
    <w:rsid w:val="000504D8"/>
    <w:rsid w:val="0005139E"/>
    <w:rsid w:val="00071CAC"/>
    <w:rsid w:val="00084F69"/>
    <w:rsid w:val="000A090B"/>
    <w:rsid w:val="000A30CD"/>
    <w:rsid w:val="000D152B"/>
    <w:rsid w:val="000F43AD"/>
    <w:rsid w:val="00104AF6"/>
    <w:rsid w:val="00106DB5"/>
    <w:rsid w:val="0011297C"/>
    <w:rsid w:val="001321D5"/>
    <w:rsid w:val="00147E6B"/>
    <w:rsid w:val="00150E66"/>
    <w:rsid w:val="001611EE"/>
    <w:rsid w:val="00180486"/>
    <w:rsid w:val="001B0A72"/>
    <w:rsid w:val="001B4C54"/>
    <w:rsid w:val="001D20CA"/>
    <w:rsid w:val="001F4C13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728BB"/>
    <w:rsid w:val="00286B40"/>
    <w:rsid w:val="00286EF6"/>
    <w:rsid w:val="00294C02"/>
    <w:rsid w:val="002A2D7C"/>
    <w:rsid w:val="002B2B06"/>
    <w:rsid w:val="002C0A46"/>
    <w:rsid w:val="002C2402"/>
    <w:rsid w:val="002E6943"/>
    <w:rsid w:val="00302C7B"/>
    <w:rsid w:val="00304493"/>
    <w:rsid w:val="00322BCD"/>
    <w:rsid w:val="003325A0"/>
    <w:rsid w:val="00343B5F"/>
    <w:rsid w:val="00392F6E"/>
    <w:rsid w:val="0039617F"/>
    <w:rsid w:val="003B401D"/>
    <w:rsid w:val="003F15FE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74C99"/>
    <w:rsid w:val="004921D9"/>
    <w:rsid w:val="0049253F"/>
    <w:rsid w:val="00495678"/>
    <w:rsid w:val="004C3B89"/>
    <w:rsid w:val="004D5761"/>
    <w:rsid w:val="004D78F3"/>
    <w:rsid w:val="004E0B58"/>
    <w:rsid w:val="004F339D"/>
    <w:rsid w:val="00502C86"/>
    <w:rsid w:val="0052154D"/>
    <w:rsid w:val="00530044"/>
    <w:rsid w:val="00531A84"/>
    <w:rsid w:val="00542B9A"/>
    <w:rsid w:val="00544720"/>
    <w:rsid w:val="00551B8F"/>
    <w:rsid w:val="00555402"/>
    <w:rsid w:val="00573D3A"/>
    <w:rsid w:val="00574502"/>
    <w:rsid w:val="00595C1F"/>
    <w:rsid w:val="005A0178"/>
    <w:rsid w:val="005B1882"/>
    <w:rsid w:val="005B4210"/>
    <w:rsid w:val="005C4302"/>
    <w:rsid w:val="005D13E3"/>
    <w:rsid w:val="00640AA2"/>
    <w:rsid w:val="00647E0E"/>
    <w:rsid w:val="00652F21"/>
    <w:rsid w:val="0065601A"/>
    <w:rsid w:val="00657603"/>
    <w:rsid w:val="006614F1"/>
    <w:rsid w:val="006875B1"/>
    <w:rsid w:val="00691F39"/>
    <w:rsid w:val="0069272C"/>
    <w:rsid w:val="006A124C"/>
    <w:rsid w:val="006B0AA7"/>
    <w:rsid w:val="006B5769"/>
    <w:rsid w:val="006D5877"/>
    <w:rsid w:val="006E4624"/>
    <w:rsid w:val="006E4B78"/>
    <w:rsid w:val="006E5C9C"/>
    <w:rsid w:val="006E716A"/>
    <w:rsid w:val="00703881"/>
    <w:rsid w:val="00725A12"/>
    <w:rsid w:val="007320A7"/>
    <w:rsid w:val="00733106"/>
    <w:rsid w:val="00751128"/>
    <w:rsid w:val="007576EB"/>
    <w:rsid w:val="00762409"/>
    <w:rsid w:val="00770C9B"/>
    <w:rsid w:val="007A2008"/>
    <w:rsid w:val="007A2EC0"/>
    <w:rsid w:val="007B1B8F"/>
    <w:rsid w:val="007B1C78"/>
    <w:rsid w:val="007C6948"/>
    <w:rsid w:val="007D2FDB"/>
    <w:rsid w:val="007D321D"/>
    <w:rsid w:val="007D79E4"/>
    <w:rsid w:val="007E47CB"/>
    <w:rsid w:val="007E6D2A"/>
    <w:rsid w:val="007F3FA9"/>
    <w:rsid w:val="00813D4F"/>
    <w:rsid w:val="00814B43"/>
    <w:rsid w:val="008159B5"/>
    <w:rsid w:val="0081734A"/>
    <w:rsid w:val="00846681"/>
    <w:rsid w:val="00846F08"/>
    <w:rsid w:val="008535F6"/>
    <w:rsid w:val="0086075C"/>
    <w:rsid w:val="0087796C"/>
    <w:rsid w:val="00881450"/>
    <w:rsid w:val="00895A20"/>
    <w:rsid w:val="008A35E2"/>
    <w:rsid w:val="008A633F"/>
    <w:rsid w:val="008B6192"/>
    <w:rsid w:val="008B7084"/>
    <w:rsid w:val="008D2145"/>
    <w:rsid w:val="008D5C27"/>
    <w:rsid w:val="00901B43"/>
    <w:rsid w:val="0091572C"/>
    <w:rsid w:val="00935509"/>
    <w:rsid w:val="00942129"/>
    <w:rsid w:val="00977680"/>
    <w:rsid w:val="009777CD"/>
    <w:rsid w:val="00981155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266A3"/>
    <w:rsid w:val="00A47990"/>
    <w:rsid w:val="00A51EB3"/>
    <w:rsid w:val="00A56414"/>
    <w:rsid w:val="00A75FDF"/>
    <w:rsid w:val="00AB0310"/>
    <w:rsid w:val="00AC0D0A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B0DEF"/>
    <w:rsid w:val="00BB1B87"/>
    <w:rsid w:val="00BB1EAB"/>
    <w:rsid w:val="00BB77EA"/>
    <w:rsid w:val="00BC6C73"/>
    <w:rsid w:val="00BD0592"/>
    <w:rsid w:val="00BD380B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5528D"/>
    <w:rsid w:val="00C773E7"/>
    <w:rsid w:val="00C812E1"/>
    <w:rsid w:val="00C8657B"/>
    <w:rsid w:val="00C8758F"/>
    <w:rsid w:val="00C97255"/>
    <w:rsid w:val="00CA16DC"/>
    <w:rsid w:val="00CB41D7"/>
    <w:rsid w:val="00CD6365"/>
    <w:rsid w:val="00CF0719"/>
    <w:rsid w:val="00CF1FAE"/>
    <w:rsid w:val="00D065B3"/>
    <w:rsid w:val="00D15F05"/>
    <w:rsid w:val="00D16244"/>
    <w:rsid w:val="00D20855"/>
    <w:rsid w:val="00D31D73"/>
    <w:rsid w:val="00D420F8"/>
    <w:rsid w:val="00D43F12"/>
    <w:rsid w:val="00D50C42"/>
    <w:rsid w:val="00D53952"/>
    <w:rsid w:val="00D824A6"/>
    <w:rsid w:val="00D944EB"/>
    <w:rsid w:val="00DE6555"/>
    <w:rsid w:val="00DF2BAC"/>
    <w:rsid w:val="00DF4873"/>
    <w:rsid w:val="00E0258C"/>
    <w:rsid w:val="00E05793"/>
    <w:rsid w:val="00E34BD9"/>
    <w:rsid w:val="00E36C20"/>
    <w:rsid w:val="00E508CB"/>
    <w:rsid w:val="00E54E31"/>
    <w:rsid w:val="00E61319"/>
    <w:rsid w:val="00E62286"/>
    <w:rsid w:val="00E66C06"/>
    <w:rsid w:val="00E66C9D"/>
    <w:rsid w:val="00E739AB"/>
    <w:rsid w:val="00E75D43"/>
    <w:rsid w:val="00E953E7"/>
    <w:rsid w:val="00EB2A2C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568F0"/>
    <w:rsid w:val="00F663E9"/>
    <w:rsid w:val="00F747DC"/>
    <w:rsid w:val="00F74E20"/>
    <w:rsid w:val="00F76607"/>
    <w:rsid w:val="00F775DE"/>
    <w:rsid w:val="00F841E5"/>
    <w:rsid w:val="00F8504A"/>
    <w:rsid w:val="00F8677E"/>
    <w:rsid w:val="00F946C6"/>
    <w:rsid w:val="00FA25E7"/>
    <w:rsid w:val="00FB0E4B"/>
    <w:rsid w:val="00FB5A72"/>
    <w:rsid w:val="00FC0639"/>
    <w:rsid w:val="00FC5F6A"/>
    <w:rsid w:val="00FE61DA"/>
    <w:rsid w:val="00FF0770"/>
    <w:rsid w:val="314CFE8F"/>
    <w:rsid w:val="3A7FC343"/>
    <w:rsid w:val="510D7B47"/>
    <w:rsid w:val="542D4F43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459fb7d5-d57f-4805-a159-99f5809cfc7b"/>
    <ds:schemaRef ds:uri="http://schemas.openxmlformats.org/package/2006/metadata/core-properties"/>
    <ds:schemaRef ds:uri="d8017578-47de-4a5f-87e9-bec32af3691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3A3CD0-C98F-45B2-A12E-D4831A290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229</cp:revision>
  <dcterms:created xsi:type="dcterms:W3CDTF">2021-10-16T02:01:00Z</dcterms:created>
  <dcterms:modified xsi:type="dcterms:W3CDTF">2025-08-26T13:40:00Z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